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7DCB0866" w:rsidR="00B92733" w:rsidRDefault="006149ED" w:rsidP="00B905BF">
      <w:pPr>
        <w:pStyle w:val="AFSAHeader"/>
        <w:tabs>
          <w:tab w:val="left" w:pos="1134"/>
        </w:tabs>
        <w:spacing w:before="0"/>
        <w:sectPr w:rsidR="00B92733" w:rsidSect="009E17C7">
          <w:headerReference w:type="default" r:id="rId9"/>
          <w:pgSz w:w="11900" w:h="16840"/>
          <w:pgMar w:top="8363" w:right="1418" w:bottom="1701" w:left="1701" w:header="709" w:footer="709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10E354D" wp14:editId="491FBBBD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EE05" w14:textId="1B9067C1" w:rsidR="003B1B47" w:rsidRDefault="0036300B" w:rsidP="00E91052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6A7419A8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60E24E60" w:rsidR="00817B76" w:rsidRPr="00E142AE" w:rsidRDefault="00817B76" w:rsidP="006149ED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" o:spid="_x0000_s1026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rKr80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4d&#10;Y6SIhBo9stajK90iUAE/O+MKgD0YAPoW9FDnQe9AGdJuuZXhDwkhsAPT+wO7wRsNl86yfJKCiYLt&#10;Qz6eggzuk+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" filled="f" stroked="f">
                <v:textbox>
                  <w:txbxContent>
                    <w:p w14:paraId="68ADC0FF" w14:textId="60E24E60" w:rsidR="00A9570F" w:rsidRPr="00E142AE" w:rsidRDefault="00A9570F" w:rsidP="006149ED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149DAAD8">
                <wp:simplePos x="0" y="0"/>
                <wp:positionH relativeFrom="column">
                  <wp:posOffset>1828800</wp:posOffset>
                </wp:positionH>
                <wp:positionV relativeFrom="paragraph">
                  <wp:posOffset>1360805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7.15pt" to="6in,10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1A53F1B5">
                <wp:simplePos x="0" y="0"/>
                <wp:positionH relativeFrom="column">
                  <wp:posOffset>1828800</wp:posOffset>
                </wp:positionH>
                <wp:positionV relativeFrom="paragraph">
                  <wp:posOffset>3075305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42.15pt" to="6in,2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CW1HN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UpW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CW1HNjdAAAACwEAAA8AAAAAAAAAAAAAAAAAPQ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49A11CAB">
                <wp:simplePos x="0" y="0"/>
                <wp:positionH relativeFrom="column">
                  <wp:posOffset>1828800</wp:posOffset>
                </wp:positionH>
                <wp:positionV relativeFrom="paragraph">
                  <wp:posOffset>446405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9BED" w14:textId="0EDBD734" w:rsidR="00817B76" w:rsidRPr="009A073A" w:rsidRDefault="00817B76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ctivity 2</w:t>
                            </w:r>
                          </w:p>
                          <w:p w14:paraId="7573D3D3" w14:textId="7802242E" w:rsidR="00817B76" w:rsidRPr="009A073A" w:rsidRDefault="00817B76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Breeding and reintroduction programs</w:t>
                            </w:r>
                          </w:p>
                          <w:p w14:paraId="77922D46" w14:textId="1CF5E545" w:rsidR="00817B76" w:rsidRPr="009A073A" w:rsidRDefault="00817B76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lang w:val="en-US"/>
                              </w:rPr>
                            </w:pPr>
                          </w:p>
                          <w:p w14:paraId="3DDFDEBA" w14:textId="77777777" w:rsidR="00817B76" w:rsidRPr="009A073A" w:rsidRDefault="00817B76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Objectives</w:t>
                            </w:r>
                          </w:p>
                          <w:p w14:paraId="507048A1" w14:textId="5A0E2154" w:rsidR="00817B76" w:rsidRPr="009A073A" w:rsidRDefault="00817B76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After completing this activity, students will be able to:</w:t>
                            </w:r>
                          </w:p>
                          <w:p w14:paraId="1DBF016D" w14:textId="5CCE45DF" w:rsidR="00817B76" w:rsidRPr="00112875" w:rsidRDefault="00817B76" w:rsidP="001128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Identify how human activity can have</w:t>
                            </w:r>
                            <w:r w:rsidRPr="00112875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a positive impact on the environment</w:t>
                            </w:r>
                          </w:p>
                          <w:p w14:paraId="43A66A92" w14:textId="1DB0FE5E" w:rsidR="00817B76" w:rsidRPr="00112875" w:rsidRDefault="00733441" w:rsidP="001128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Investigate</w:t>
                            </w:r>
                            <w:r w:rsidR="00817B76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the requirements of </w:t>
                            </w:r>
                            <w:r w:rsidR="00817B76" w:rsidRPr="00112875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breeding and</w:t>
                            </w: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reintroduction programs</w:t>
                            </w:r>
                            <w:r w:rsidR="00817B76" w:rsidRPr="00112875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57D4E315" w14:textId="77777777" w:rsidR="00817B76" w:rsidRPr="009A073A" w:rsidRDefault="00817B76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D18921E" w14:textId="77777777" w:rsidR="00817B76" w:rsidRPr="009A073A" w:rsidRDefault="00817B76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Target audience</w:t>
                            </w:r>
                          </w:p>
                          <w:p w14:paraId="52AA5B8B" w14:textId="5D40170E" w:rsidR="00817B76" w:rsidRPr="009A073A" w:rsidRDefault="00817B76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Year 7</w:t>
                            </w:r>
                          </w:p>
                          <w:p w14:paraId="13747FB9" w14:textId="77777777" w:rsidR="00817B76" w:rsidRDefault="0081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7" type="#_x0000_t202" style="position:absolute;margin-left:2in;margin-top:35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cHdICAAAY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" filled="f" stroked="f">
                <v:textbox>
                  <w:txbxContent>
                    <w:p w14:paraId="6C9D9BED" w14:textId="0EDBD734" w:rsidR="00817B76" w:rsidRPr="009A073A" w:rsidRDefault="00817B76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</w:t>
                      </w: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ctivity 2</w:t>
                      </w:r>
                    </w:p>
                    <w:p w14:paraId="7573D3D3" w14:textId="7802242E" w:rsidR="00817B76" w:rsidRPr="009A073A" w:rsidRDefault="00817B76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Breeding and reintroduction programs</w:t>
                      </w:r>
                    </w:p>
                    <w:p w14:paraId="77922D46" w14:textId="1CF5E545" w:rsidR="00817B76" w:rsidRPr="009A073A" w:rsidRDefault="00817B76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lang w:val="en-US"/>
                        </w:rPr>
                      </w:pPr>
                    </w:p>
                    <w:p w14:paraId="3DDFDEBA" w14:textId="77777777" w:rsidR="00817B76" w:rsidRPr="009A073A" w:rsidRDefault="00817B76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Objectives</w:t>
                      </w:r>
                    </w:p>
                    <w:p w14:paraId="507048A1" w14:textId="5A0E2154" w:rsidR="00817B76" w:rsidRPr="009A073A" w:rsidRDefault="00817B76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After completing this activity, students will be able to:</w:t>
                      </w:r>
                    </w:p>
                    <w:p w14:paraId="1DBF016D" w14:textId="5CCE45DF" w:rsidR="00817B76" w:rsidRPr="00112875" w:rsidRDefault="00817B76" w:rsidP="001128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Identify how human activity can have</w:t>
                      </w:r>
                      <w:r w:rsidRPr="00112875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a positive impact on the environment</w:t>
                      </w:r>
                    </w:p>
                    <w:p w14:paraId="43A66A92" w14:textId="1DB0FE5E" w:rsidR="00817B76" w:rsidRPr="00112875" w:rsidRDefault="00733441" w:rsidP="001128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Investigate</w:t>
                      </w:r>
                      <w:r w:rsidR="00817B76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the requirements of </w:t>
                      </w:r>
                      <w:r w:rsidR="00817B76" w:rsidRPr="00112875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breeding and</w:t>
                      </w: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reintroduction programs</w:t>
                      </w:r>
                      <w:r w:rsidR="00817B76" w:rsidRPr="00112875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.</w:t>
                      </w:r>
                    </w:p>
                    <w:p w14:paraId="57D4E315" w14:textId="77777777" w:rsidR="00817B76" w:rsidRPr="009A073A" w:rsidRDefault="00817B76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 w:val="36"/>
                          <w:szCs w:val="36"/>
                          <w:lang w:val="en-US"/>
                        </w:rPr>
                      </w:pPr>
                    </w:p>
                    <w:p w14:paraId="1D18921E" w14:textId="77777777" w:rsidR="00817B76" w:rsidRPr="009A073A" w:rsidRDefault="00817B76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Target audience</w:t>
                      </w:r>
                    </w:p>
                    <w:p w14:paraId="52AA5B8B" w14:textId="5D40170E" w:rsidR="00817B76" w:rsidRPr="009A073A" w:rsidRDefault="00817B76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Year 7</w:t>
                      </w:r>
                    </w:p>
                    <w:p w14:paraId="13747FB9" w14:textId="77777777" w:rsidR="00817B76" w:rsidRDefault="00817B76"/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3B1B47">
        <w:lastRenderedPageBreak/>
        <w:t>Duration</w:t>
      </w:r>
    </w:p>
    <w:p w14:paraId="12064B8F" w14:textId="47A513AF" w:rsidR="003B1B47" w:rsidRDefault="003B1B47" w:rsidP="003B1B47">
      <w:pPr>
        <w:pStyle w:val="-body"/>
      </w:pPr>
      <w:r>
        <w:t>One 50-minute session</w:t>
      </w:r>
    </w:p>
    <w:p w14:paraId="6F2C8970" w14:textId="77777777" w:rsidR="003B1B47" w:rsidRDefault="003B1B47" w:rsidP="00E91052">
      <w:pPr>
        <w:pStyle w:val="-Heading1"/>
      </w:pPr>
    </w:p>
    <w:p w14:paraId="1E50C488" w14:textId="43DD0B46" w:rsidR="003B1B47" w:rsidRDefault="003B1B47" w:rsidP="00E91052">
      <w:pPr>
        <w:pStyle w:val="-Heading1"/>
      </w:pPr>
      <w:r>
        <w:t>Materials</w:t>
      </w:r>
    </w:p>
    <w:p w14:paraId="59EFA078" w14:textId="77777777" w:rsidR="003B1B47" w:rsidRDefault="003B1B47" w:rsidP="003B1B47">
      <w:pPr>
        <w:pStyle w:val="-body"/>
        <w:numPr>
          <w:ilvl w:val="0"/>
          <w:numId w:val="5"/>
        </w:numPr>
      </w:pPr>
      <w:r>
        <w:t>Student worksheet</w:t>
      </w:r>
    </w:p>
    <w:p w14:paraId="58EC082A" w14:textId="77777777" w:rsidR="003B1B47" w:rsidRDefault="003B1B47" w:rsidP="003B1B47">
      <w:pPr>
        <w:pStyle w:val="-body"/>
        <w:numPr>
          <w:ilvl w:val="0"/>
          <w:numId w:val="5"/>
        </w:numPr>
      </w:pPr>
      <w:r>
        <w:t>Pencil</w:t>
      </w:r>
    </w:p>
    <w:p w14:paraId="3FB9A77A" w14:textId="0D65A4B8" w:rsidR="009C02CF" w:rsidRDefault="009C02CF" w:rsidP="009C02CF">
      <w:pPr>
        <w:pStyle w:val="-body"/>
        <w:numPr>
          <w:ilvl w:val="0"/>
          <w:numId w:val="5"/>
        </w:numPr>
      </w:pPr>
      <w:r>
        <w:t xml:space="preserve">Class set of computers with access to the </w:t>
      </w:r>
      <w:r w:rsidR="00BE1549">
        <w:t xml:space="preserve">BWVP </w:t>
      </w:r>
      <w:r>
        <w:t xml:space="preserve">Mt Rothwell Virtual Tour (internet access is required) </w:t>
      </w:r>
    </w:p>
    <w:p w14:paraId="10F2799C" w14:textId="7F921D6B" w:rsidR="00112875" w:rsidRDefault="00112875" w:rsidP="00112875">
      <w:pPr>
        <w:pStyle w:val="-body"/>
        <w:numPr>
          <w:ilvl w:val="0"/>
          <w:numId w:val="5"/>
        </w:numPr>
      </w:pPr>
      <w:r>
        <w:t>Class set of the DEPI Advisory List</w:t>
      </w:r>
      <w:r w:rsidR="00C463E5">
        <w:t xml:space="preserve"> of Threatened Vertebrate Fauna in Victoria</w:t>
      </w:r>
      <w:r>
        <w:t xml:space="preserve"> (word document)</w:t>
      </w:r>
      <w:r w:rsidR="00C463E5">
        <w:t xml:space="preserve"> or access</w:t>
      </w:r>
      <w:r w:rsidR="00BE1549">
        <w:t xml:space="preserve"> </w:t>
      </w:r>
      <w:hyperlink r:id="rId11" w:history="1">
        <w:r w:rsidR="00BE1549" w:rsidRPr="002436EC">
          <w:rPr>
            <w:rStyle w:val="Hyperlink"/>
          </w:rPr>
          <w:t>http://www.depi.vic.gov.au/__data/assets/pdf_file/0019/210439/Advisory-List-of-Threatened-Vertebrate-Fauna_FINAL-2013.pdf</w:t>
        </w:r>
      </w:hyperlink>
    </w:p>
    <w:p w14:paraId="5371F892" w14:textId="77777777" w:rsidR="008372D0" w:rsidRDefault="008372D0" w:rsidP="00BE1549">
      <w:pPr>
        <w:pStyle w:val="-body"/>
        <w:ind w:left="720"/>
      </w:pPr>
    </w:p>
    <w:p w14:paraId="3C212261" w14:textId="796DC531" w:rsidR="002B1664" w:rsidRDefault="00E91052" w:rsidP="003B1B47">
      <w:pPr>
        <w:pStyle w:val="-Heading1"/>
        <w:sectPr w:rsidR="002B1664" w:rsidSect="002E2356">
          <w:headerReference w:type="default" r:id="rId12"/>
          <w:type w:val="continuous"/>
          <w:pgSz w:w="11900" w:h="16840"/>
          <w:pgMar w:top="3403" w:right="1418" w:bottom="1701" w:left="1474" w:header="708" w:footer="708" w:gutter="0"/>
          <w:pgNumType w:start="0"/>
          <w:cols w:space="567"/>
          <w:docGrid w:linePitch="360"/>
        </w:sectPr>
      </w:pPr>
      <w:r>
        <w:t>Activity</w:t>
      </w:r>
    </w:p>
    <w:p w14:paraId="2523C1CF" w14:textId="49F31AC3" w:rsidR="00E91052" w:rsidRDefault="00E91052" w:rsidP="00E91052">
      <w:pPr>
        <w:pStyle w:val="-Heading1"/>
      </w:pPr>
      <w:r>
        <w:t xml:space="preserve">Before </w:t>
      </w:r>
      <w:r w:rsidR="003B1B47">
        <w:t>beginning the activity</w:t>
      </w:r>
    </w:p>
    <w:p w14:paraId="726097DF" w14:textId="23D4CCF6" w:rsidR="00112875" w:rsidRPr="00112875" w:rsidRDefault="00112875" w:rsidP="00112875">
      <w:pPr>
        <w:pStyle w:val="-body"/>
      </w:pPr>
      <w:r>
        <w:t xml:space="preserve">This activity focuses on the breeding and reintroduction programs at Mt Rothwell.  Using the </w:t>
      </w:r>
      <w:r w:rsidR="00B42F73">
        <w:t xml:space="preserve">BWVP </w:t>
      </w:r>
      <w:r>
        <w:t xml:space="preserve">Mt Rothwell Virtual Tour, students study the programs and evaluate the benefits for the environment.  </w:t>
      </w:r>
    </w:p>
    <w:p w14:paraId="11C8B427" w14:textId="77777777" w:rsidR="003B1B47" w:rsidRDefault="003B1B47" w:rsidP="003B1B47">
      <w:pPr>
        <w:pStyle w:val="-Heading1"/>
      </w:pPr>
    </w:p>
    <w:p w14:paraId="27862063" w14:textId="21FD6998" w:rsidR="003B1B47" w:rsidRDefault="003B1B47" w:rsidP="003B1B47">
      <w:pPr>
        <w:pStyle w:val="-Heading1"/>
      </w:pPr>
      <w:r>
        <w:t>Carrying out the activity</w:t>
      </w:r>
    </w:p>
    <w:p w14:paraId="45E0EA20" w14:textId="5D37D7A6" w:rsidR="00112875" w:rsidRDefault="009F36C8" w:rsidP="00112875">
      <w:pPr>
        <w:pStyle w:val="-body"/>
        <w:numPr>
          <w:ilvl w:val="0"/>
          <w:numId w:val="7"/>
        </w:numPr>
      </w:pPr>
      <w:r>
        <w:t>Students access</w:t>
      </w:r>
      <w:r w:rsidR="00112875">
        <w:t xml:space="preserve"> the Mt Rothwell Vir</w:t>
      </w:r>
      <w:r>
        <w:t>tual Tour using</w:t>
      </w:r>
      <w:r w:rsidR="00112875">
        <w:t xml:space="preserve"> their computers and follow the instructions </w:t>
      </w:r>
      <w:r w:rsidR="00C463E5">
        <w:t>provided i</w:t>
      </w:r>
      <w:r w:rsidR="00112875">
        <w:t>n their worksheet</w:t>
      </w:r>
      <w:r w:rsidR="00C463E5">
        <w:t>s.  They will investigate</w:t>
      </w:r>
      <w:r>
        <w:t xml:space="preserve"> several point</w:t>
      </w:r>
      <w:r w:rsidR="00112875">
        <w:t xml:space="preserve">s </w:t>
      </w:r>
      <w:r>
        <w:t xml:space="preserve">along the trail </w:t>
      </w:r>
      <w:r w:rsidR="00C463E5">
        <w:t>in order to</w:t>
      </w:r>
      <w:r>
        <w:t xml:space="preserve"> </w:t>
      </w:r>
      <w:r w:rsidR="00112875">
        <w:t xml:space="preserve">answer </w:t>
      </w:r>
      <w:r w:rsidR="00C463E5">
        <w:t>set questions as required.</w:t>
      </w:r>
    </w:p>
    <w:p w14:paraId="6082B373" w14:textId="48F15BAC" w:rsidR="00112875" w:rsidRDefault="00112875" w:rsidP="00112875">
      <w:pPr>
        <w:pStyle w:val="-body"/>
        <w:numPr>
          <w:ilvl w:val="0"/>
          <w:numId w:val="7"/>
        </w:numPr>
      </w:pPr>
      <w:r>
        <w:t>Students wi</w:t>
      </w:r>
      <w:r w:rsidR="00C463E5">
        <w:t xml:space="preserve">ll use the DEPI Advisory List in Question 4 to define each of the conservation status categories (page 3 of the Advisory List). </w:t>
      </w:r>
      <w:r>
        <w:t>You may like to go through the meaning of these with the class.</w:t>
      </w:r>
    </w:p>
    <w:p w14:paraId="112B3D37" w14:textId="6E56B4B7" w:rsidR="00112875" w:rsidRDefault="00112875" w:rsidP="00112875">
      <w:pPr>
        <w:pStyle w:val="-body"/>
        <w:numPr>
          <w:ilvl w:val="0"/>
          <w:numId w:val="7"/>
        </w:numPr>
      </w:pPr>
      <w:r>
        <w:t xml:space="preserve">Students should share their findings with the class.  Ask students to discuss their findings.   Students will </w:t>
      </w:r>
      <w:r w:rsidR="00C463E5">
        <w:t xml:space="preserve">then </w:t>
      </w:r>
      <w:r>
        <w:t>complete the conclusion questions.</w:t>
      </w:r>
    </w:p>
    <w:p w14:paraId="79679124" w14:textId="77777777" w:rsidR="00913C16" w:rsidRDefault="00913C16" w:rsidP="00913C16">
      <w:pPr>
        <w:pStyle w:val="-body"/>
        <w:ind w:left="720"/>
      </w:pPr>
    </w:p>
    <w:p w14:paraId="2A86B7E3" w14:textId="77777777" w:rsidR="00112875" w:rsidRDefault="00112875" w:rsidP="00913C16">
      <w:pPr>
        <w:rPr>
          <w:rFonts w:ascii="ArialMT" w:eastAsiaTheme="minorEastAsia" w:hAnsi="ArialMT" w:cs="ArialMT"/>
          <w:color w:val="549433"/>
          <w:sz w:val="36"/>
          <w:szCs w:val="36"/>
          <w:lang w:val="en-US"/>
        </w:rPr>
      </w:pPr>
    </w:p>
    <w:p w14:paraId="0D493651" w14:textId="77777777" w:rsidR="00112875" w:rsidRDefault="00112875" w:rsidP="00913C16">
      <w:pPr>
        <w:rPr>
          <w:rFonts w:ascii="ArialMT" w:eastAsiaTheme="minorEastAsia" w:hAnsi="ArialMT" w:cs="ArialMT"/>
          <w:color w:val="549433"/>
          <w:sz w:val="36"/>
          <w:szCs w:val="36"/>
          <w:lang w:val="en-US"/>
        </w:rPr>
      </w:pPr>
    </w:p>
    <w:p w14:paraId="4CB57367" w14:textId="77777777" w:rsidR="00112875" w:rsidRDefault="00112875" w:rsidP="00913C16">
      <w:pPr>
        <w:rPr>
          <w:rFonts w:ascii="ArialMT" w:eastAsiaTheme="minorEastAsia" w:hAnsi="ArialMT" w:cs="ArialMT"/>
          <w:color w:val="549433"/>
          <w:sz w:val="36"/>
          <w:szCs w:val="36"/>
          <w:lang w:val="en-US"/>
        </w:rPr>
      </w:pPr>
    </w:p>
    <w:p w14:paraId="057BB80F" w14:textId="77777777" w:rsidR="00112875" w:rsidRDefault="00112875" w:rsidP="00913C16">
      <w:pPr>
        <w:rPr>
          <w:rFonts w:ascii="ArialMT" w:eastAsiaTheme="minorEastAsia" w:hAnsi="ArialMT" w:cs="ArialMT"/>
          <w:color w:val="549433"/>
          <w:sz w:val="36"/>
          <w:szCs w:val="36"/>
          <w:lang w:val="en-US"/>
        </w:rPr>
      </w:pPr>
    </w:p>
    <w:p w14:paraId="5FFE649C" w14:textId="173798BC" w:rsidR="00913C16" w:rsidRDefault="00112875" w:rsidP="00913C16">
      <w:r>
        <w:rPr>
          <w:rFonts w:ascii="ArialMT" w:eastAsiaTheme="minorEastAsia" w:hAnsi="ArialMT" w:cs="ArialMT"/>
          <w:color w:val="549433"/>
          <w:sz w:val="36"/>
          <w:szCs w:val="36"/>
          <w:lang w:val="en-US"/>
        </w:rPr>
        <w:t>Breeding and reintroduction programs</w:t>
      </w:r>
    </w:p>
    <w:p w14:paraId="2DE7A2FA" w14:textId="1B514AA2" w:rsidR="00112875" w:rsidRDefault="00112875" w:rsidP="00112875">
      <w:pPr>
        <w:pStyle w:val="-body"/>
      </w:pPr>
      <w:r>
        <w:t>Mt Rothwell has several animal breeding and reintroduction programs.  You will explore these in the following activity.</w:t>
      </w:r>
    </w:p>
    <w:p w14:paraId="69C2C3B3" w14:textId="35C7CD37" w:rsidR="00112875" w:rsidRDefault="00C463E5" w:rsidP="00112875">
      <w:pPr>
        <w:pStyle w:val="-heading2"/>
        <w:numPr>
          <w:ilvl w:val="0"/>
          <w:numId w:val="10"/>
        </w:numPr>
      </w:pPr>
      <w:r>
        <w:t>Access</w:t>
      </w:r>
      <w:r w:rsidR="00112875">
        <w:t xml:space="preserve"> the </w:t>
      </w:r>
      <w:r w:rsidR="00B42F73">
        <w:t xml:space="preserve">BWVP </w:t>
      </w:r>
      <w:r w:rsidR="00112875">
        <w:t>Mt Rothw</w:t>
      </w:r>
      <w:r>
        <w:t>ell Virtual Tour.  Look up point</w:t>
      </w:r>
      <w:r w:rsidR="00112875">
        <w:t xml:space="preserve"> 7B and read how mammal reintroductions benefit mammal populations. Reintroduced mammal species do not generally survive in the wild</w:t>
      </w:r>
      <w:r>
        <w:t xml:space="preserve"> without assistance</w:t>
      </w:r>
      <w:r w:rsidR="00112875">
        <w:t>.  Why?</w:t>
      </w:r>
    </w:p>
    <w:p w14:paraId="322371A5" w14:textId="6249F250" w:rsidR="00112875" w:rsidRDefault="00112875" w:rsidP="00112875">
      <w:pPr>
        <w:pStyle w:val="-Answers"/>
      </w:pPr>
      <w:r>
        <w:t xml:space="preserve">Reintroduced mammal species do not generally survive in the wild due to threats posed by feral species and habitat loss. </w:t>
      </w:r>
    </w:p>
    <w:p w14:paraId="55CBF554" w14:textId="165080EF" w:rsidR="00112875" w:rsidRDefault="00C463E5" w:rsidP="00112875">
      <w:pPr>
        <w:pStyle w:val="-heading2"/>
        <w:numPr>
          <w:ilvl w:val="0"/>
          <w:numId w:val="10"/>
        </w:numPr>
      </w:pPr>
      <w:r>
        <w:t>Access</w:t>
      </w:r>
      <w:r w:rsidR="00112875">
        <w:t xml:space="preserve"> the followin</w:t>
      </w:r>
      <w:r>
        <w:t>g point</w:t>
      </w:r>
      <w:r w:rsidR="00112875">
        <w:t xml:space="preserve">s, 1D, 7B, 11D, </w:t>
      </w:r>
      <w:r w:rsidR="008409BE">
        <w:t>11E and use this information together with</w:t>
      </w:r>
      <w:r w:rsidR="00112875">
        <w:t xml:space="preserve"> the </w:t>
      </w:r>
      <w:r>
        <w:t xml:space="preserve">DEPI </w:t>
      </w:r>
      <w:r w:rsidR="00112875">
        <w:t>Advisory List provided</w:t>
      </w:r>
      <w:r w:rsidR="00B42F73">
        <w:t xml:space="preserve">, or </w:t>
      </w:r>
      <w:hyperlink r:id="rId13" w:history="1">
        <w:r w:rsidR="00B42F73" w:rsidRPr="002436EC">
          <w:rPr>
            <w:rStyle w:val="Hyperlink"/>
          </w:rPr>
          <w:t>http://www.depi.vic.gov.au/__data/assets/pdf_file/0019/210439/Advisory-List-of-Threatened-Vertebrate-Fauna_FINAL-2013.pdf</w:t>
        </w:r>
      </w:hyperlink>
      <w:proofErr w:type="gramStart"/>
      <w:r w:rsidR="00B42F73">
        <w:t xml:space="preserve"> ,</w:t>
      </w:r>
      <w:proofErr w:type="gramEnd"/>
      <w:r w:rsidR="00112875">
        <w:t xml:space="preserve"> to answer the following questions.  </w:t>
      </w:r>
      <w:r>
        <w:t>Identify the mammals that are part of</w:t>
      </w:r>
      <w:r w:rsidR="00112875">
        <w:t xml:space="preserve"> the breeding and reintroduction programs at Mt Rothwell.</w:t>
      </w:r>
    </w:p>
    <w:p w14:paraId="79A59791" w14:textId="371D52FA" w:rsidR="00112875" w:rsidRDefault="00112875" w:rsidP="00112875">
      <w:pPr>
        <w:pStyle w:val="-Answers"/>
      </w:pPr>
      <w:r>
        <w:t>Brush-tailed Rock Wallaby, Eastern Quoll, Bush-stone Curlew and Eastern Barred Bandicoot.</w:t>
      </w:r>
    </w:p>
    <w:p w14:paraId="60B494AD" w14:textId="77777777" w:rsidR="00112875" w:rsidRDefault="00112875" w:rsidP="00112875">
      <w:pPr>
        <w:pStyle w:val="-heading2"/>
        <w:numPr>
          <w:ilvl w:val="0"/>
          <w:numId w:val="10"/>
        </w:numPr>
      </w:pPr>
      <w:r>
        <w:t xml:space="preserve">What does the DEPI Advisory List outline?  </w:t>
      </w:r>
    </w:p>
    <w:p w14:paraId="69C09927" w14:textId="08E6A4C2" w:rsidR="00112875" w:rsidRDefault="00112875" w:rsidP="00F27242">
      <w:pPr>
        <w:pStyle w:val="-Answers"/>
      </w:pPr>
      <w:r>
        <w:t xml:space="preserve">The DEPI Advisory List outlines the conservation status of threatened vertebrates in Victoria. </w:t>
      </w:r>
    </w:p>
    <w:p w14:paraId="1CC057A5" w14:textId="1D6501C3" w:rsidR="00112875" w:rsidRDefault="00112875" w:rsidP="00112875">
      <w:pPr>
        <w:pStyle w:val="-heading2"/>
        <w:numPr>
          <w:ilvl w:val="0"/>
          <w:numId w:val="10"/>
        </w:numPr>
      </w:pPr>
      <w:r>
        <w:t>Identify the DEPI Advisory List c</w:t>
      </w:r>
      <w:r w:rsidR="008409BE">
        <w:t>onservation categories in order from the most extreme category.</w:t>
      </w:r>
    </w:p>
    <w:p w14:paraId="02C69B2D" w14:textId="134B511D" w:rsidR="00112875" w:rsidRDefault="00112875" w:rsidP="00F27242">
      <w:pPr>
        <w:pStyle w:val="-Answers"/>
      </w:pPr>
      <w:proofErr w:type="gramStart"/>
      <w:r>
        <w:t>Extinct, Regionally Extinct, Extinct in the Wild, Critically Endangered, Endangered, Vulnerable, Near Threatened, Data Deficient.</w:t>
      </w:r>
      <w:proofErr w:type="gramEnd"/>
    </w:p>
    <w:p w14:paraId="183BBBA8" w14:textId="296F0786" w:rsidR="00112875" w:rsidRPr="00112875" w:rsidRDefault="00112875" w:rsidP="00112875">
      <w:pPr>
        <w:pStyle w:val="-heading2"/>
        <w:numPr>
          <w:ilvl w:val="0"/>
          <w:numId w:val="10"/>
        </w:numPr>
      </w:pPr>
      <w:r>
        <w:t xml:space="preserve">Find the conservation status for each </w:t>
      </w:r>
      <w:r w:rsidR="008409BE">
        <w:t xml:space="preserve">of the above </w:t>
      </w:r>
      <w:r>
        <w:t>animal</w:t>
      </w:r>
      <w:r w:rsidR="008409BE">
        <w:t>s</w:t>
      </w:r>
      <w:r>
        <w:t xml:space="preserve"> using the DEPI Advisory List, and </w:t>
      </w:r>
      <w:r w:rsidR="008409BE">
        <w:t xml:space="preserve">list </w:t>
      </w:r>
      <w:r>
        <w:t xml:space="preserve">the </w:t>
      </w:r>
      <w:r w:rsidRPr="00112875">
        <w:t>cause</w:t>
      </w:r>
      <w:r w:rsidR="00B42F73">
        <w:t>s</w:t>
      </w:r>
      <w:r w:rsidRPr="00112875">
        <w:t xml:space="preserve"> of decline using the information </w:t>
      </w:r>
      <w:r w:rsidR="008409BE">
        <w:t>with</w:t>
      </w:r>
      <w:r w:rsidRPr="00112875">
        <w:t>in the Mt Rothwell Virtual Tour.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112875" w14:paraId="34A88FEF" w14:textId="77777777" w:rsidTr="00112875">
        <w:tc>
          <w:tcPr>
            <w:tcW w:w="2952" w:type="dxa"/>
          </w:tcPr>
          <w:p w14:paraId="469AD940" w14:textId="77777777" w:rsidR="00112875" w:rsidRPr="00F27242" w:rsidRDefault="00112875" w:rsidP="00F27242">
            <w:pPr>
              <w:pStyle w:val="-body"/>
              <w:jc w:val="center"/>
              <w:rPr>
                <w:b/>
              </w:rPr>
            </w:pPr>
            <w:r w:rsidRPr="00F27242">
              <w:rPr>
                <w:b/>
              </w:rPr>
              <w:t>Name of animal</w:t>
            </w:r>
          </w:p>
        </w:tc>
        <w:tc>
          <w:tcPr>
            <w:tcW w:w="2952" w:type="dxa"/>
          </w:tcPr>
          <w:p w14:paraId="3D8D4617" w14:textId="77777777" w:rsidR="00112875" w:rsidRPr="00F27242" w:rsidRDefault="00112875" w:rsidP="00F27242">
            <w:pPr>
              <w:pStyle w:val="-body"/>
              <w:jc w:val="center"/>
              <w:rPr>
                <w:b/>
              </w:rPr>
            </w:pPr>
            <w:r w:rsidRPr="00F27242">
              <w:rPr>
                <w:b/>
              </w:rPr>
              <w:t>Conservation status in Victoria</w:t>
            </w:r>
          </w:p>
        </w:tc>
        <w:tc>
          <w:tcPr>
            <w:tcW w:w="2952" w:type="dxa"/>
          </w:tcPr>
          <w:p w14:paraId="6FC6B206" w14:textId="23806A16" w:rsidR="00112875" w:rsidRPr="00F27242" w:rsidRDefault="00112875" w:rsidP="00F27242">
            <w:pPr>
              <w:pStyle w:val="-body"/>
              <w:jc w:val="center"/>
              <w:rPr>
                <w:b/>
              </w:rPr>
            </w:pPr>
            <w:r w:rsidRPr="00F27242">
              <w:rPr>
                <w:b/>
              </w:rPr>
              <w:t>Cause</w:t>
            </w:r>
            <w:r w:rsidR="00B42F73">
              <w:rPr>
                <w:b/>
              </w:rPr>
              <w:t>s</w:t>
            </w:r>
            <w:r w:rsidRPr="00F27242">
              <w:rPr>
                <w:b/>
              </w:rPr>
              <w:t xml:space="preserve"> of decline</w:t>
            </w:r>
          </w:p>
        </w:tc>
      </w:tr>
      <w:tr w:rsidR="00112875" w14:paraId="38D0E0B2" w14:textId="77777777" w:rsidTr="00112875">
        <w:tc>
          <w:tcPr>
            <w:tcW w:w="2952" w:type="dxa"/>
          </w:tcPr>
          <w:p w14:paraId="41A69220" w14:textId="77777777" w:rsidR="00112875" w:rsidRDefault="00112875" w:rsidP="00A564D3">
            <w:pPr>
              <w:pStyle w:val="-Answers"/>
            </w:pPr>
            <w:r>
              <w:t>Brush-tailed Rock Wallaby</w:t>
            </w:r>
          </w:p>
        </w:tc>
        <w:tc>
          <w:tcPr>
            <w:tcW w:w="2952" w:type="dxa"/>
          </w:tcPr>
          <w:p w14:paraId="2E40A859" w14:textId="77777777" w:rsidR="00112875" w:rsidRDefault="00112875" w:rsidP="00A564D3">
            <w:pPr>
              <w:pStyle w:val="-Answers"/>
            </w:pPr>
            <w:r>
              <w:t>Critically Endangered</w:t>
            </w:r>
          </w:p>
        </w:tc>
        <w:tc>
          <w:tcPr>
            <w:tcW w:w="2952" w:type="dxa"/>
          </w:tcPr>
          <w:p w14:paraId="01872631" w14:textId="267555BD" w:rsidR="00112875" w:rsidRDefault="00112875" w:rsidP="00A564D3">
            <w:pPr>
              <w:pStyle w:val="-Answers"/>
            </w:pPr>
            <w:proofErr w:type="gramStart"/>
            <w:r>
              <w:t>Foxes and feral cats, competition with f</w:t>
            </w:r>
            <w:r w:rsidR="00817B76">
              <w:t xml:space="preserve">eral grazers, diseases such as </w:t>
            </w:r>
            <w:r w:rsidRPr="00CE3FF0">
              <w:t xml:space="preserve">toxoplasmosis and </w:t>
            </w:r>
            <w:proofErr w:type="spellStart"/>
            <w:r w:rsidRPr="00CE3FF0">
              <w:t>hydatidosis</w:t>
            </w:r>
            <w:proofErr w:type="spellEnd"/>
            <w:r w:rsidRPr="00CE3FF0">
              <w:t xml:space="preserve">, </w:t>
            </w:r>
            <w:r w:rsidR="00817B76">
              <w:t xml:space="preserve">are </w:t>
            </w:r>
            <w:r w:rsidRPr="00CE3FF0">
              <w:t>carried by feral cats and foxes</w:t>
            </w:r>
            <w:proofErr w:type="gramEnd"/>
            <w:r w:rsidR="00A564D3">
              <w:t>.</w:t>
            </w:r>
          </w:p>
        </w:tc>
      </w:tr>
      <w:tr w:rsidR="00112875" w14:paraId="76E9D576" w14:textId="77777777" w:rsidTr="00112875">
        <w:tc>
          <w:tcPr>
            <w:tcW w:w="2952" w:type="dxa"/>
          </w:tcPr>
          <w:p w14:paraId="4048DDAA" w14:textId="77777777" w:rsidR="00112875" w:rsidRDefault="00112875" w:rsidP="00A564D3">
            <w:pPr>
              <w:pStyle w:val="-Answers"/>
            </w:pPr>
            <w:r>
              <w:t>Eastern Quoll</w:t>
            </w:r>
          </w:p>
        </w:tc>
        <w:tc>
          <w:tcPr>
            <w:tcW w:w="2952" w:type="dxa"/>
          </w:tcPr>
          <w:p w14:paraId="466C8F42" w14:textId="77777777" w:rsidR="00112875" w:rsidRDefault="00112875" w:rsidP="00A564D3">
            <w:pPr>
              <w:pStyle w:val="-Answers"/>
            </w:pPr>
            <w:r>
              <w:t>Regionally Extinct</w:t>
            </w:r>
          </w:p>
        </w:tc>
        <w:tc>
          <w:tcPr>
            <w:tcW w:w="2952" w:type="dxa"/>
          </w:tcPr>
          <w:p w14:paraId="4DC0C246" w14:textId="40A9B410" w:rsidR="00112875" w:rsidRDefault="00112875" w:rsidP="00A564D3">
            <w:pPr>
              <w:pStyle w:val="-Answers"/>
            </w:pPr>
            <w:r>
              <w:t>Loss of grassland habitat, the disease toxoplasmosis, which is carried by cats and predation by introduced species including foxes</w:t>
            </w:r>
            <w:r w:rsidR="00A564D3">
              <w:t>.</w:t>
            </w:r>
          </w:p>
        </w:tc>
      </w:tr>
      <w:tr w:rsidR="00112875" w14:paraId="5B46DBA0" w14:textId="77777777" w:rsidTr="00112875">
        <w:tc>
          <w:tcPr>
            <w:tcW w:w="2952" w:type="dxa"/>
          </w:tcPr>
          <w:p w14:paraId="03AF0E80" w14:textId="77777777" w:rsidR="00112875" w:rsidRDefault="00112875" w:rsidP="00A564D3">
            <w:pPr>
              <w:pStyle w:val="-Answers"/>
            </w:pPr>
            <w:r>
              <w:t>Bush-stone Curlew</w:t>
            </w:r>
          </w:p>
        </w:tc>
        <w:tc>
          <w:tcPr>
            <w:tcW w:w="2952" w:type="dxa"/>
          </w:tcPr>
          <w:p w14:paraId="6DCBF713" w14:textId="77777777" w:rsidR="00112875" w:rsidRDefault="00112875" w:rsidP="00A564D3">
            <w:pPr>
              <w:pStyle w:val="-Answers"/>
            </w:pPr>
            <w:r>
              <w:t>Endangered</w:t>
            </w:r>
          </w:p>
        </w:tc>
        <w:tc>
          <w:tcPr>
            <w:tcW w:w="2952" w:type="dxa"/>
          </w:tcPr>
          <w:p w14:paraId="44D2850B" w14:textId="4E87944A" w:rsidR="00112875" w:rsidRDefault="00112875" w:rsidP="00A564D3">
            <w:pPr>
              <w:pStyle w:val="-Answers"/>
            </w:pPr>
            <w:r>
              <w:t>Fox predation and habitat destruction</w:t>
            </w:r>
            <w:r w:rsidR="00A564D3">
              <w:t>.</w:t>
            </w:r>
          </w:p>
        </w:tc>
      </w:tr>
      <w:tr w:rsidR="00112875" w14:paraId="73640C8B" w14:textId="77777777" w:rsidTr="00112875">
        <w:tc>
          <w:tcPr>
            <w:tcW w:w="2952" w:type="dxa"/>
          </w:tcPr>
          <w:p w14:paraId="486460CA" w14:textId="77777777" w:rsidR="00112875" w:rsidRDefault="00112875" w:rsidP="00A564D3">
            <w:pPr>
              <w:pStyle w:val="-Answers"/>
            </w:pPr>
            <w:r>
              <w:t>Eastern Barred Bandicoot</w:t>
            </w:r>
          </w:p>
        </w:tc>
        <w:tc>
          <w:tcPr>
            <w:tcW w:w="2952" w:type="dxa"/>
          </w:tcPr>
          <w:p w14:paraId="4DE21327" w14:textId="77777777" w:rsidR="00112875" w:rsidRDefault="00112875" w:rsidP="00A564D3">
            <w:pPr>
              <w:pStyle w:val="-Answers"/>
            </w:pPr>
            <w:r>
              <w:t>Extinct in the Wild</w:t>
            </w:r>
          </w:p>
        </w:tc>
        <w:tc>
          <w:tcPr>
            <w:tcW w:w="2952" w:type="dxa"/>
          </w:tcPr>
          <w:p w14:paraId="75059CFA" w14:textId="49845038" w:rsidR="00112875" w:rsidRDefault="00112875" w:rsidP="00A564D3">
            <w:pPr>
              <w:pStyle w:val="-Answers"/>
            </w:pPr>
            <w:r>
              <w:t>Loss of habitat, introduction of foxes and cats</w:t>
            </w:r>
            <w:r w:rsidR="00A564D3">
              <w:t>.</w:t>
            </w:r>
          </w:p>
        </w:tc>
      </w:tr>
    </w:tbl>
    <w:p w14:paraId="604215B9" w14:textId="32D24F3D" w:rsidR="00112875" w:rsidRDefault="00112875" w:rsidP="00112875">
      <w:pPr>
        <w:pStyle w:val="-heading2"/>
        <w:numPr>
          <w:ilvl w:val="0"/>
          <w:numId w:val="10"/>
        </w:numPr>
      </w:pPr>
      <w:r>
        <w:t xml:space="preserve">What does the conservation status for each animal mean for the population?  (HINT: Look up the DEPI </w:t>
      </w:r>
      <w:r w:rsidR="00817B76">
        <w:t xml:space="preserve">Advisory List definition for each </w:t>
      </w:r>
      <w:r>
        <w:t>conservation status</w:t>
      </w:r>
      <w:r w:rsidR="00817B76">
        <w:t xml:space="preserve"> category</w:t>
      </w:r>
      <w:r>
        <w:t>).</w:t>
      </w:r>
    </w:p>
    <w:p w14:paraId="62484354" w14:textId="23D5F96E" w:rsidR="00112875" w:rsidRDefault="00112875" w:rsidP="00A564D3">
      <w:pPr>
        <w:pStyle w:val="-Answers"/>
      </w:pPr>
      <w:r>
        <w:t xml:space="preserve">Brush-tailed Rock Wallaby – Critically Endangered means </w:t>
      </w:r>
      <w:r w:rsidR="00817B76">
        <w:t xml:space="preserve">that </w:t>
      </w:r>
      <w:r w:rsidR="00B42F73">
        <w:t>the wallaby</w:t>
      </w:r>
      <w:r>
        <w:t xml:space="preserve"> population is facing an extremely high risk of extinction in the wild.</w:t>
      </w:r>
    </w:p>
    <w:p w14:paraId="094BE7A7" w14:textId="5EC4048F" w:rsidR="00112875" w:rsidRDefault="00112875" w:rsidP="00A564D3">
      <w:pPr>
        <w:pStyle w:val="-Answers"/>
      </w:pPr>
      <w:r>
        <w:t xml:space="preserve">Eastern Quoll – Regionally Extinct means </w:t>
      </w:r>
      <w:r w:rsidR="00817B76">
        <w:t xml:space="preserve">that </w:t>
      </w:r>
      <w:r>
        <w:t>the quoll has not been seen in the wild</w:t>
      </w:r>
      <w:r w:rsidR="00817B76">
        <w:t xml:space="preserve"> (within Victoria)</w:t>
      </w:r>
      <w:r>
        <w:t>,</w:t>
      </w:r>
      <w:r w:rsidR="00817B76">
        <w:t xml:space="preserve"> despite exhaustive surveys in</w:t>
      </w:r>
      <w:r w:rsidR="00A635A1">
        <w:t xml:space="preserve"> known and/or expected habitats.</w:t>
      </w:r>
    </w:p>
    <w:p w14:paraId="4002A7FE" w14:textId="1083C5BA" w:rsidR="00112875" w:rsidRDefault="00112875" w:rsidP="00A564D3">
      <w:pPr>
        <w:pStyle w:val="-Answers"/>
      </w:pPr>
      <w:r>
        <w:t xml:space="preserve">Bush-stone Curlew – Endangered means </w:t>
      </w:r>
      <w:r w:rsidR="00817B76">
        <w:t xml:space="preserve">that </w:t>
      </w:r>
      <w:r>
        <w:t>the curlew is facing a very high risk of becoming extinct in the wild.</w:t>
      </w:r>
    </w:p>
    <w:p w14:paraId="59E33FC5" w14:textId="27BD622C" w:rsidR="00112875" w:rsidRDefault="00112875" w:rsidP="00F27242">
      <w:pPr>
        <w:pStyle w:val="-Answers"/>
      </w:pPr>
      <w:r>
        <w:t xml:space="preserve">Eastern Barred Bandicoot – Extinct in the wild means </w:t>
      </w:r>
      <w:r w:rsidR="00817B76">
        <w:t xml:space="preserve">that </w:t>
      </w:r>
      <w:r>
        <w:t xml:space="preserve">the </w:t>
      </w:r>
      <w:r w:rsidR="00817B76">
        <w:t>Eastern Barred B</w:t>
      </w:r>
      <w:r>
        <w:t xml:space="preserve">andicoot has not been seen in the wild, </w:t>
      </w:r>
      <w:r w:rsidR="00817B76">
        <w:t>despite exhaustive surveys in known and/or expected habitats.</w:t>
      </w:r>
      <w:r w:rsidR="00A635A1">
        <w:t xml:space="preserve"> Some species that are extinct in the wild are known only to survive in captivity and/or as naturalized populations well outside their past range.</w:t>
      </w:r>
    </w:p>
    <w:p w14:paraId="7E124506" w14:textId="77777777" w:rsidR="00112875" w:rsidRDefault="00112875" w:rsidP="00112875">
      <w:pPr>
        <w:pStyle w:val="-heading2"/>
        <w:numPr>
          <w:ilvl w:val="0"/>
          <w:numId w:val="10"/>
        </w:numPr>
      </w:pPr>
      <w:r>
        <w:t>Why is it important for Mt Rothwell and other animal sanctuaries to undertake breeding and reintroduction programs?</w:t>
      </w:r>
    </w:p>
    <w:p w14:paraId="7469F2C6" w14:textId="7310FAAE" w:rsidR="00112875" w:rsidRDefault="00A635A1" w:rsidP="00F27242">
      <w:pPr>
        <w:pStyle w:val="-Answers"/>
      </w:pPr>
      <w:r>
        <w:t>Without breeding and reintroduction programs, threatened and endangered species may become extinct.</w:t>
      </w:r>
    </w:p>
    <w:p w14:paraId="0C0F2155" w14:textId="6B682DF0" w:rsidR="00112875" w:rsidRDefault="00112875" w:rsidP="00112875">
      <w:pPr>
        <w:pStyle w:val="-heading2"/>
        <w:numPr>
          <w:ilvl w:val="0"/>
          <w:numId w:val="10"/>
        </w:numPr>
      </w:pPr>
      <w:r>
        <w:t xml:space="preserve">Mt Rothwell has </w:t>
      </w:r>
      <w:r w:rsidR="00A635A1">
        <w:t xml:space="preserve">a number of </w:t>
      </w:r>
      <w:r>
        <w:t>successful breeding and reint</w:t>
      </w:r>
      <w:r w:rsidR="00A635A1">
        <w:t xml:space="preserve">roduction programs.  What </w:t>
      </w:r>
      <w:r>
        <w:t>initiatives are undertake</w:t>
      </w:r>
      <w:r w:rsidR="00F51239">
        <w:t>n</w:t>
      </w:r>
      <w:r>
        <w:t xml:space="preserve"> to ensure the success</w:t>
      </w:r>
      <w:r w:rsidR="00A635A1">
        <w:t xml:space="preserve"> of these programs</w:t>
      </w:r>
      <w:r>
        <w:t xml:space="preserve">?   </w:t>
      </w:r>
    </w:p>
    <w:p w14:paraId="39324AA3" w14:textId="3B564ABC" w:rsidR="00112875" w:rsidRDefault="00112875" w:rsidP="00F27242">
      <w:pPr>
        <w:pStyle w:val="-Answers"/>
      </w:pPr>
      <w:r>
        <w:t>A feral proof fence and management of weeds are other initiatives implemented at Mt Rothwell to ensure successful breedi</w:t>
      </w:r>
      <w:r w:rsidR="00F27242">
        <w:t>ng and reintroduction programs.</w:t>
      </w:r>
    </w:p>
    <w:p w14:paraId="1022C531" w14:textId="77777777" w:rsidR="00F27242" w:rsidRDefault="00F27242" w:rsidP="002A6B81">
      <w:pPr>
        <w:pStyle w:val="-Heading1"/>
      </w:pPr>
    </w:p>
    <w:p w14:paraId="596C8B29" w14:textId="0416946C" w:rsidR="003C4346" w:rsidRDefault="003C4346" w:rsidP="002A6B81">
      <w:pPr>
        <w:pStyle w:val="-Heading1"/>
      </w:pPr>
      <w:r>
        <w:t>Conclusion</w:t>
      </w:r>
    </w:p>
    <w:p w14:paraId="2F215917" w14:textId="77777777" w:rsidR="00A564D3" w:rsidRDefault="00A564D3" w:rsidP="00A564D3">
      <w:pPr>
        <w:pStyle w:val="-heading2"/>
        <w:numPr>
          <w:ilvl w:val="0"/>
          <w:numId w:val="10"/>
        </w:numPr>
      </w:pPr>
      <w:r>
        <w:t>Mt Rothwell has successfully bred a range of mammals for what purpose?</w:t>
      </w:r>
    </w:p>
    <w:p w14:paraId="5F93CAB5" w14:textId="5DB69A6B" w:rsidR="00A564D3" w:rsidRDefault="00A635A1" w:rsidP="00F27242">
      <w:pPr>
        <w:pStyle w:val="-Answers"/>
      </w:pPr>
      <w:r>
        <w:t>Many animal species have</w:t>
      </w:r>
      <w:r w:rsidR="00A564D3">
        <w:t xml:space="preserve"> been bred at Mt </w:t>
      </w:r>
      <w:proofErr w:type="spellStart"/>
      <w:r w:rsidR="00A564D3">
        <w:t>Rothwell</w:t>
      </w:r>
      <w:proofErr w:type="spellEnd"/>
      <w:r w:rsidR="00A564D3">
        <w:t xml:space="preserve"> to be relocated into other feral proof areas or suitable habitats.</w:t>
      </w:r>
    </w:p>
    <w:p w14:paraId="43D47A63" w14:textId="462A276F" w:rsidR="00A564D3" w:rsidRDefault="00A564D3" w:rsidP="00A564D3">
      <w:pPr>
        <w:pStyle w:val="-heading2"/>
        <w:numPr>
          <w:ilvl w:val="0"/>
          <w:numId w:val="10"/>
        </w:numPr>
      </w:pPr>
      <w:r>
        <w:t>In order to have a successful breeding program and rei</w:t>
      </w:r>
      <w:r w:rsidR="00025706">
        <w:t>ntroduction program what is requir</w:t>
      </w:r>
      <w:r>
        <w:t>ed?</w:t>
      </w:r>
    </w:p>
    <w:p w14:paraId="496812BD" w14:textId="2179E5EF" w:rsidR="00A564D3" w:rsidRDefault="00A564D3" w:rsidP="00A564D3">
      <w:pPr>
        <w:pStyle w:val="-Answers"/>
      </w:pPr>
      <w:r>
        <w:t>Feral proof fence</w:t>
      </w:r>
      <w:r w:rsidR="00A635A1">
        <w:t>s</w:t>
      </w:r>
      <w:r>
        <w:t xml:space="preserve"> and appropriate habitat</w:t>
      </w:r>
      <w:r w:rsidR="00A635A1">
        <w:t>s</w:t>
      </w:r>
      <w:r w:rsidR="00025706">
        <w:t xml:space="preserve"> are both requir</w:t>
      </w:r>
      <w:bookmarkStart w:id="0" w:name="_GoBack"/>
      <w:bookmarkEnd w:id="0"/>
      <w:r>
        <w:t>ed at a site to ensure a successful breeding and reintroduction program.</w:t>
      </w:r>
    </w:p>
    <w:p w14:paraId="4EA378ED" w14:textId="491E840F" w:rsidR="009E5A80" w:rsidRPr="009026D2" w:rsidRDefault="009E5A80" w:rsidP="00E4418B"/>
    <w:sectPr w:rsidR="009E5A80" w:rsidRPr="009026D2" w:rsidSect="00FF65EE"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817B76" w:rsidRDefault="00817B76" w:rsidP="008F4569">
      <w:r>
        <w:separator/>
      </w:r>
    </w:p>
  </w:endnote>
  <w:endnote w:type="continuationSeparator" w:id="0">
    <w:p w14:paraId="1FF2ACAD" w14:textId="77777777" w:rsidR="00817B76" w:rsidRDefault="00817B76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817B76" w:rsidRDefault="00817B76" w:rsidP="008F4569">
      <w:r>
        <w:separator/>
      </w:r>
    </w:p>
  </w:footnote>
  <w:footnote w:type="continuationSeparator" w:id="0">
    <w:p w14:paraId="12DFC09C" w14:textId="77777777" w:rsidR="00817B76" w:rsidRDefault="00817B76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46D2A3E6" w:rsidR="00817B76" w:rsidRDefault="00817B76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208411A5">
              <wp:simplePos x="0" y="0"/>
              <wp:positionH relativeFrom="column">
                <wp:posOffset>-228600</wp:posOffset>
              </wp:positionH>
              <wp:positionV relativeFrom="paragraph">
                <wp:posOffset>1203960</wp:posOffset>
              </wp:positionV>
              <wp:extent cx="61423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23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53D8FC2E" w:rsidR="00817B76" w:rsidRPr="00A973D3" w:rsidRDefault="00817B76" w:rsidP="002E2356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636F86"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color w:val="543B2B"/>
                            </w:rPr>
                            <w:t xml:space="preserve">Teacher </w:t>
                          </w:r>
                          <w:r w:rsidRPr="00E91052">
                            <w:rPr>
                              <w:color w:val="543B2B"/>
                            </w:rPr>
                            <w:t>N</w:t>
                          </w:r>
                          <w:r>
                            <w:rPr>
                              <w:color w:val="543B2B"/>
                            </w:rPr>
                            <w:t>otes</w:t>
                          </w:r>
                        </w:p>
                        <w:p w14:paraId="182CCCE4" w14:textId="77777777" w:rsidR="00817B76" w:rsidRPr="00A973D3" w:rsidRDefault="00817B76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17.95pt;margin-top:94.8pt;width:483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WHM8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" filled="f" stroked="f">
              <v:textbox>
                <w:txbxContent>
                  <w:p w14:paraId="3ACBF6A7" w14:textId="53D8FC2E" w:rsidR="00A9570F" w:rsidRPr="00A973D3" w:rsidRDefault="00A9570F" w:rsidP="002E2356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636F86">
                      <w:t xml:space="preserve"> </w:t>
                    </w:r>
                    <w:r>
                      <w:br/>
                    </w:r>
                    <w:r>
                      <w:rPr>
                        <w:color w:val="543B2B"/>
                      </w:rPr>
                      <w:t xml:space="preserve">Teacher </w:t>
                    </w:r>
                    <w:r w:rsidRPr="00E91052">
                      <w:rPr>
                        <w:color w:val="543B2B"/>
                      </w:rPr>
                      <w:t>N</w:t>
                    </w:r>
                    <w:r>
                      <w:rPr>
                        <w:color w:val="543B2B"/>
                      </w:rPr>
                      <w:t>otes</w:t>
                    </w:r>
                  </w:p>
                  <w:p w14:paraId="182CCCE4" w14:textId="77777777" w:rsidR="00A9570F" w:rsidRPr="00A973D3" w:rsidRDefault="00A9570F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523C830" wp14:editId="4C24E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CB68B" w14:textId="77777777" w:rsidR="00817B76" w:rsidRPr="008849E7" w:rsidRDefault="00817B76" w:rsidP="001631B8">
    <w:pPr>
      <w:pStyle w:val="Pagenumberingstyle"/>
      <w:framePr w:h="1622" w:hRule="exact"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 wp14:anchorId="7DF3D94B" wp14:editId="0EE41A8B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3563F" w14:textId="77777777" w:rsidR="00817B76" w:rsidRPr="00E91052" w:rsidRDefault="00817B76" w:rsidP="001631B8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8509551" w14:textId="77777777" w:rsidR="00817B76" w:rsidRDefault="00817B76" w:rsidP="001631B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41.65pt;margin-top:-98.6pt;width:1in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A184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" filled="f" stroked="f">
              <v:textbox>
                <w:txbxContent>
                  <w:p w14:paraId="4E43563F" w14:textId="77777777" w:rsidR="00A9570F" w:rsidRPr="00E91052" w:rsidRDefault="00A9570F" w:rsidP="001631B8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8509551" w14:textId="77777777" w:rsidR="00A9570F" w:rsidRDefault="00A9570F" w:rsidP="001631B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025706">
      <w:rPr>
        <w:rStyle w:val="PageNumber"/>
        <w:rFonts w:ascii="Arial" w:hAnsi="Arial" w:cs="Arial"/>
        <w:b/>
        <w:color w:val="D6D6C8"/>
        <w:sz w:val="110"/>
        <w:szCs w:val="110"/>
      </w:rPr>
      <w:t>3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61742CFF" w:rsidR="00817B76" w:rsidRPr="005C3989" w:rsidRDefault="00817B76" w:rsidP="005C398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A25DD3" wp14:editId="5094A70E">
              <wp:simplePos x="0" y="0"/>
              <wp:positionH relativeFrom="column">
                <wp:posOffset>17945100</wp:posOffset>
              </wp:positionH>
              <wp:positionV relativeFrom="paragraph">
                <wp:posOffset>3094355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3FD4D" w14:textId="433EA089" w:rsidR="00817B76" w:rsidRPr="00E91052" w:rsidRDefault="00817B76" w:rsidP="00E91052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B17E9D8" w14:textId="3C4789A4" w:rsidR="00817B76" w:rsidRDefault="00817B76" w:rsidP="00E9105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margin-left:1413pt;margin-top:243.65pt;width:1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KI9A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" filled="f" stroked="f">
              <v:textbox>
                <w:txbxContent>
                  <w:p w14:paraId="61D3FD4D" w14:textId="433EA089" w:rsidR="00A9570F" w:rsidRPr="00E91052" w:rsidRDefault="00A9570F" w:rsidP="00E91052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B17E9D8" w14:textId="3C4789A4" w:rsidR="00A9570F" w:rsidRDefault="00A9570F" w:rsidP="00E9105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0C93172A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6A267CD8" w:rsidR="00817B76" w:rsidRDefault="00817B76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Activity 2</w:t>
                          </w:r>
                        </w:p>
                        <w:p w14:paraId="65D6026B" w14:textId="092C752A" w:rsidR="00817B76" w:rsidRDefault="00817B76" w:rsidP="006F220A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Breeding and reintroduction programs (Level 7)</w:t>
                          </w:r>
                        </w:p>
                        <w:p w14:paraId="44232F40" w14:textId="77777777" w:rsidR="00817B76" w:rsidRDefault="00817B7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1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aa9ECAAAXBgAADgAAAGRycy9lMm9Eb2MueG1srFRNb9swDL0P2H8QdE9tp27TGHUKN0WGAcVa&#10;rB16VmQpMaavSUribNh/HyXbadrtsA67yDRJUeTjIy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" filled="f" stroked="f">
              <v:textbox>
                <w:txbxContent>
                  <w:p w14:paraId="4186A789" w14:textId="6A267CD8" w:rsidR="00817B76" w:rsidRDefault="00817B76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Activity 2</w:t>
                    </w:r>
                  </w:p>
                  <w:p w14:paraId="65D6026B" w14:textId="092C752A" w:rsidR="00817B76" w:rsidRDefault="00817B76" w:rsidP="006F220A">
                    <w:pPr>
                      <w:pStyle w:val="-TitleB"/>
                      <w:spacing w:line="192" w:lineRule="auto"/>
                      <w:jc w:val="right"/>
                    </w:pPr>
                    <w:r>
                      <w:t>Breeding and reintroduction programs (Level 7)</w:t>
                    </w:r>
                  </w:p>
                  <w:p w14:paraId="44232F40" w14:textId="77777777" w:rsidR="00817B76" w:rsidRDefault="00817B76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11E8DF51">
          <wp:extent cx="3827145" cy="33655"/>
          <wp:effectExtent l="0" t="0" r="8255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567880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21"/>
    <w:multiLevelType w:val="hybridMultilevel"/>
    <w:tmpl w:val="70C6D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20352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040E4DA0"/>
    <w:multiLevelType w:val="hybridMultilevel"/>
    <w:tmpl w:val="8238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970F1"/>
    <w:multiLevelType w:val="hybridMultilevel"/>
    <w:tmpl w:val="3EE65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0B7CE0"/>
    <w:multiLevelType w:val="hybridMultilevel"/>
    <w:tmpl w:val="1616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91500"/>
    <w:multiLevelType w:val="hybridMultilevel"/>
    <w:tmpl w:val="8DAA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F6490"/>
    <w:multiLevelType w:val="hybridMultilevel"/>
    <w:tmpl w:val="7128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A3781"/>
    <w:multiLevelType w:val="hybridMultilevel"/>
    <w:tmpl w:val="1834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843BA2"/>
    <w:multiLevelType w:val="hybridMultilevel"/>
    <w:tmpl w:val="FE9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F376AB"/>
    <w:multiLevelType w:val="hybridMultilevel"/>
    <w:tmpl w:val="B304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6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8"/>
  </w:num>
  <w:num w:numId="15">
    <w:abstractNumId w:val="15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01C46"/>
    <w:rsid w:val="00025706"/>
    <w:rsid w:val="00076B17"/>
    <w:rsid w:val="000C673F"/>
    <w:rsid w:val="00112875"/>
    <w:rsid w:val="00112B0C"/>
    <w:rsid w:val="00133BBA"/>
    <w:rsid w:val="0013601B"/>
    <w:rsid w:val="00150427"/>
    <w:rsid w:val="001631B8"/>
    <w:rsid w:val="00196B29"/>
    <w:rsid w:val="002221DA"/>
    <w:rsid w:val="002A6B81"/>
    <w:rsid w:val="002B1664"/>
    <w:rsid w:val="002E2356"/>
    <w:rsid w:val="002E38E7"/>
    <w:rsid w:val="00336807"/>
    <w:rsid w:val="0036300B"/>
    <w:rsid w:val="00377791"/>
    <w:rsid w:val="003A7B91"/>
    <w:rsid w:val="003B1B47"/>
    <w:rsid w:val="003C4346"/>
    <w:rsid w:val="004255E1"/>
    <w:rsid w:val="004959A3"/>
    <w:rsid w:val="00532D04"/>
    <w:rsid w:val="0054013F"/>
    <w:rsid w:val="005A31D3"/>
    <w:rsid w:val="005B163E"/>
    <w:rsid w:val="005C3989"/>
    <w:rsid w:val="005E5B80"/>
    <w:rsid w:val="00600B1D"/>
    <w:rsid w:val="006149ED"/>
    <w:rsid w:val="00614FD2"/>
    <w:rsid w:val="006305FB"/>
    <w:rsid w:val="006326E4"/>
    <w:rsid w:val="00636F86"/>
    <w:rsid w:val="00653CCB"/>
    <w:rsid w:val="006A3D32"/>
    <w:rsid w:val="006F220A"/>
    <w:rsid w:val="00715394"/>
    <w:rsid w:val="00733441"/>
    <w:rsid w:val="007B615B"/>
    <w:rsid w:val="007C640D"/>
    <w:rsid w:val="00817B76"/>
    <w:rsid w:val="008372D0"/>
    <w:rsid w:val="008409BE"/>
    <w:rsid w:val="00892081"/>
    <w:rsid w:val="008F4569"/>
    <w:rsid w:val="009026D2"/>
    <w:rsid w:val="00913C16"/>
    <w:rsid w:val="0092541F"/>
    <w:rsid w:val="00942106"/>
    <w:rsid w:val="009A073A"/>
    <w:rsid w:val="009C02CF"/>
    <w:rsid w:val="009C4199"/>
    <w:rsid w:val="009E17C7"/>
    <w:rsid w:val="009E4E0D"/>
    <w:rsid w:val="009E5A80"/>
    <w:rsid w:val="009F1C9D"/>
    <w:rsid w:val="009F36C8"/>
    <w:rsid w:val="00A10F55"/>
    <w:rsid w:val="00A42607"/>
    <w:rsid w:val="00A564D3"/>
    <w:rsid w:val="00A635A1"/>
    <w:rsid w:val="00A76B7A"/>
    <w:rsid w:val="00A9570F"/>
    <w:rsid w:val="00A973D3"/>
    <w:rsid w:val="00AB1230"/>
    <w:rsid w:val="00AB3CDC"/>
    <w:rsid w:val="00AD6454"/>
    <w:rsid w:val="00B42F73"/>
    <w:rsid w:val="00B47960"/>
    <w:rsid w:val="00B905BF"/>
    <w:rsid w:val="00B92733"/>
    <w:rsid w:val="00BC4D57"/>
    <w:rsid w:val="00BE1549"/>
    <w:rsid w:val="00C463E5"/>
    <w:rsid w:val="00C92AFE"/>
    <w:rsid w:val="00D12E06"/>
    <w:rsid w:val="00D437BF"/>
    <w:rsid w:val="00D62566"/>
    <w:rsid w:val="00DB6F22"/>
    <w:rsid w:val="00E142AE"/>
    <w:rsid w:val="00E4418B"/>
    <w:rsid w:val="00E60418"/>
    <w:rsid w:val="00E91052"/>
    <w:rsid w:val="00F207E5"/>
    <w:rsid w:val="00F27242"/>
    <w:rsid w:val="00F326E1"/>
    <w:rsid w:val="00F454BB"/>
    <w:rsid w:val="00F51239"/>
    <w:rsid w:val="00F678AA"/>
    <w:rsid w:val="00FA7574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15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15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epi.vic.gov.au/__data/assets/pdf_file/0019/210439/Advisory-List-of-Threatened-Vertebrate-Fauna_FINAL-2013.pdf" TargetMode="External"/><Relationship Id="rId12" Type="http://schemas.openxmlformats.org/officeDocument/2006/relationships/header" Target="header2.xml"/><Relationship Id="rId13" Type="http://schemas.openxmlformats.org/officeDocument/2006/relationships/hyperlink" Target="http://www.depi.vic.gov.au/__data/assets/pdf_file/0019/210439/Advisory-List-of-Threatened-Vertebrate-Fauna_FINAL-2013.pdf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6EAE8C-9DD1-1645-9060-2290A7C5B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818</Words>
  <Characters>4665</Characters>
  <Application>Microsoft Macintosh Word</Application>
  <DocSecurity>0</DocSecurity>
  <Lines>38</Lines>
  <Paragraphs>10</Paragraphs>
  <ScaleCrop>false</ScaleCrop>
  <Company>CouchCreative</Company>
  <LinksUpToDate>false</LinksUpToDate>
  <CharactersWithSpaces>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15</cp:revision>
  <cp:lastPrinted>2014-06-24T05:30:00Z</cp:lastPrinted>
  <dcterms:created xsi:type="dcterms:W3CDTF">2014-06-16T01:53:00Z</dcterms:created>
  <dcterms:modified xsi:type="dcterms:W3CDTF">2014-06-24T07:37:00Z</dcterms:modified>
</cp:coreProperties>
</file>